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2A" w:rsidRDefault="001B372A" w:rsidP="001B372A">
      <w:pPr>
        <w:pStyle w:val="Titel"/>
      </w:pPr>
      <w:r>
        <w:t>Exportscheck</w:t>
      </w:r>
    </w:p>
    <w:p w:rsidR="001B372A" w:rsidRPr="004327D0" w:rsidRDefault="001B372A" w:rsidP="001B372A">
      <w:pPr>
        <w:pStyle w:val="Titel"/>
        <w:rPr>
          <w:sz w:val="36"/>
          <w:szCs w:val="24"/>
        </w:rPr>
      </w:pPr>
      <w:r w:rsidRPr="004327D0">
        <w:rPr>
          <w:sz w:val="36"/>
        </w:rPr>
        <w:t>Ihr Abschlussbericht</w:t>
      </w:r>
      <w:r>
        <w:rPr>
          <w:sz w:val="36"/>
        </w:rPr>
        <w:t xml:space="preserve"> Leitmesse</w:t>
      </w:r>
    </w:p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238313190" w:edGrp="everyone" w:colFirst="1" w:colLast="1"/>
            <w:r w:rsidRPr="00711651">
              <w:rPr>
                <w:rFonts w:ascii="Calibri" w:hAnsi="Calibri" w:cs="Arial"/>
                <w:lang w:val="de-CH"/>
              </w:rPr>
              <w:t>Unternehmen: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919821512" w:edGrp="everyone" w:colFirst="1" w:colLast="1"/>
            <w:permEnd w:id="1238313190"/>
            <w:r>
              <w:rPr>
                <w:rFonts w:ascii="Calibri" w:hAnsi="Calibri" w:cs="Arial"/>
                <w:lang w:val="de-CH"/>
              </w:rPr>
              <w:t>IBAN</w:t>
            </w:r>
            <w:r w:rsidRPr="00711651">
              <w:rPr>
                <w:rFonts w:ascii="Calibri" w:hAnsi="Calibri" w:cs="Arial"/>
                <w:lang w:val="de-CH"/>
              </w:rPr>
              <w:t>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544226811" w:edGrp="everyone" w:colFirst="1" w:colLast="1"/>
            <w:permEnd w:id="919821512"/>
            <w:r>
              <w:rPr>
                <w:rFonts w:ascii="Calibri" w:hAnsi="Calibri" w:cs="Arial"/>
                <w:lang w:val="de-CH"/>
              </w:rPr>
              <w:t>Bankverbindung: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Bank </w:t>
            </w:r>
            <w:proofErr w:type="spellStart"/>
            <w:r>
              <w:rPr>
                <w:rFonts w:ascii="Calibri" w:hAnsi="Calibri" w:cs="Arial"/>
                <w:lang w:val="de-CH"/>
              </w:rPr>
              <w:t>xy</w:t>
            </w:r>
            <w:proofErr w:type="spellEnd"/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470902868" w:edGrp="everyone" w:colFirst="1" w:colLast="1"/>
            <w:permStart w:id="1286762304" w:edGrp="everyone" w:colFirst="3" w:colLast="3"/>
            <w:permEnd w:id="1544226811"/>
            <w:r w:rsidRPr="00711651">
              <w:rPr>
                <w:rFonts w:ascii="Calibri" w:hAnsi="Calibri" w:cs="Arial"/>
                <w:lang w:val="de-CH"/>
              </w:rPr>
              <w:t>Strasse: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Nr.:</w:t>
            </w: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1552814873" w:edGrp="everyone" w:colFirst="1" w:colLast="1"/>
            <w:permStart w:id="1501326732" w:edGrp="everyone" w:colFirst="3" w:colLast="3"/>
            <w:permEnd w:id="470902868"/>
            <w:permEnd w:id="1286762304"/>
            <w:r w:rsidRPr="00711651">
              <w:rPr>
                <w:rFonts w:ascii="Calibri" w:hAnsi="Calibri" w:cs="Arial"/>
                <w:lang w:val="de-CH"/>
              </w:rPr>
              <w:t xml:space="preserve">Ort: 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PLZ:</w:t>
            </w: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1552814873"/>
      <w:permEnd w:id="1501326732"/>
    </w:tbl>
    <w:p w:rsidR="001B372A" w:rsidRDefault="001B372A" w:rsidP="001B372A">
      <w:pPr>
        <w:spacing w:after="0"/>
      </w:pPr>
    </w:p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461585065" w:edGrp="everyone" w:colFirst="1" w:colLast="1"/>
            <w:r>
              <w:rPr>
                <w:rFonts w:ascii="Calibri" w:hAnsi="Calibri" w:cs="Arial"/>
                <w:lang w:val="de-CH"/>
              </w:rPr>
              <w:t>Ansprechpartner: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592978082" w:edGrp="everyone" w:colFirst="1" w:colLast="1"/>
            <w:permEnd w:id="461585065"/>
            <w:r w:rsidRPr="00711651">
              <w:rPr>
                <w:rFonts w:ascii="Calibri" w:hAnsi="Calibri" w:cs="Arial"/>
                <w:lang w:val="de-CH"/>
              </w:rPr>
              <w:t>Telefon: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401149902" w:edGrp="everyone" w:colFirst="1" w:colLast="1"/>
            <w:permEnd w:id="592978082"/>
            <w:r>
              <w:rPr>
                <w:rFonts w:ascii="Calibri" w:hAnsi="Calibri" w:cs="Arial"/>
                <w:lang w:val="de-CH"/>
              </w:rPr>
              <w:t>E-Mail:</w:t>
            </w:r>
          </w:p>
        </w:tc>
        <w:tc>
          <w:tcPr>
            <w:tcW w:w="3129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B372A" w:rsidTr="007C3147">
        <w:tc>
          <w:tcPr>
            <w:tcW w:w="2833" w:type="dxa"/>
          </w:tcPr>
          <w:p w:rsidR="001B372A" w:rsidRPr="00711651" w:rsidRDefault="001B372A" w:rsidP="007C3147">
            <w:pPr>
              <w:spacing w:after="0"/>
              <w:rPr>
                <w:rFonts w:ascii="Calibri" w:hAnsi="Calibri" w:cs="Arial"/>
                <w:lang w:val="de-CH"/>
              </w:rPr>
            </w:pPr>
            <w:permStart w:id="1282739305" w:edGrp="everyone" w:colFirst="1" w:colLast="1"/>
            <w:permEnd w:id="401149902"/>
            <w:r w:rsidRPr="004327D0">
              <w:rPr>
                <w:rFonts w:ascii="Calibri" w:hAnsi="Calibri" w:cs="Arial"/>
                <w:lang w:val="de-CH"/>
              </w:rPr>
              <w:t>Datum Abschlussbericht:</w:t>
            </w:r>
          </w:p>
        </w:tc>
        <w:sdt>
          <w:sdtPr>
            <w:rPr>
              <w:rFonts w:ascii="Calibri" w:hAnsi="Calibri" w:cs="Arial"/>
              <w:lang w:val="de-CH"/>
            </w:rPr>
            <w:id w:val="-1233387725"/>
            <w:placeholder>
              <w:docPart w:val="E769F873CAE94B5E8F080A4AEAAD1C8B"/>
            </w:placeholder>
            <w:showingPlcHdr/>
            <w:date w:fullDate="2023-08-25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29" w:type="dxa"/>
              </w:tcPr>
              <w:p w:rsidR="001B372A" w:rsidRPr="00711651" w:rsidRDefault="001B372A" w:rsidP="007C3147">
                <w:pPr>
                  <w:tabs>
                    <w:tab w:val="left" w:pos="-1582"/>
                    <w:tab w:val="left" w:pos="0"/>
                  </w:tabs>
                  <w:spacing w:before="120" w:after="240" w:line="240" w:lineRule="auto"/>
                  <w:rPr>
                    <w:rFonts w:ascii="Calibri" w:hAnsi="Calibri" w:cs="Arial"/>
                    <w:lang w:val="de-CH"/>
                  </w:rPr>
                </w:pPr>
                <w:r w:rsidRPr="007203D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660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B372A" w:rsidRPr="00711651" w:rsidRDefault="001B372A" w:rsidP="007C3147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1282739305"/>
    </w:tbl>
    <w:p w:rsidR="001B372A" w:rsidRDefault="001B372A" w:rsidP="001B372A">
      <w:pPr>
        <w:spacing w:after="0"/>
        <w:jc w:val="both"/>
        <w:rPr>
          <w:color w:val="FF0000"/>
        </w:rPr>
      </w:pPr>
    </w:p>
    <w:p w:rsidR="001B372A" w:rsidRPr="001B372A" w:rsidRDefault="001B372A" w:rsidP="001B372A">
      <w:pPr>
        <w:spacing w:after="0"/>
        <w:jc w:val="both"/>
        <w:rPr>
          <w:b/>
          <w:color w:val="FF0000"/>
          <w:lang w:val="de-CH"/>
        </w:rPr>
      </w:pPr>
      <w:r w:rsidRPr="001B372A">
        <w:rPr>
          <w:color w:val="FF0000"/>
        </w:rPr>
        <w:t xml:space="preserve">Bei Teilnahme einer Leitmesse muss der Abschlussbericht spätestens nach </w:t>
      </w:r>
      <w:r w:rsidRPr="001B372A">
        <w:rPr>
          <w:b/>
          <w:color w:val="FF0000"/>
        </w:rPr>
        <w:t>1 Monat</w:t>
      </w:r>
      <w:r w:rsidRPr="001B372A">
        <w:rPr>
          <w:color w:val="FF0000"/>
        </w:rPr>
        <w:t xml:space="preserve"> nach der Teilnahme eingereicht sein</w:t>
      </w:r>
    </w:p>
    <w:p w:rsidR="001B372A" w:rsidRPr="00D87DA4" w:rsidRDefault="001B372A" w:rsidP="001B372A">
      <w:pPr>
        <w:spacing w:after="0"/>
        <w:rPr>
          <w:sz w:val="28"/>
          <w:lang w:val="de-CH"/>
        </w:rPr>
      </w:pPr>
    </w:p>
    <w:p w:rsidR="001B372A" w:rsidRPr="00D87DA4" w:rsidRDefault="001B372A" w:rsidP="001B372A">
      <w:pPr>
        <w:pStyle w:val="berschrift1"/>
        <w:numPr>
          <w:ilvl w:val="0"/>
          <w:numId w:val="0"/>
        </w:numPr>
        <w:spacing w:after="120"/>
      </w:pPr>
      <w:r w:rsidRPr="00D87DA4">
        <w:rPr>
          <w:bCs w:val="0"/>
        </w:rPr>
        <w:t>Anleitung zum Vorgehen</w:t>
      </w:r>
    </w:p>
    <w:p w:rsidR="001B372A" w:rsidRDefault="001B372A" w:rsidP="001B372A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Wir sind Ihnen sehr dankbar, wenn Sie sich an diese Vorlage als Abschlussbericht halten. </w:t>
      </w:r>
    </w:p>
    <w:p w:rsidR="001B372A" w:rsidRDefault="001B372A" w:rsidP="001B372A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Die zur Verfügung stehenden Felder müssen dokumentiert werden. Sie können hier nach Gutdünken ausführen. Hilfreich sind kurze Ausführungen, die für eine gute Beurteilung nachvollziehbar sind. </w:t>
      </w:r>
    </w:p>
    <w:p w:rsidR="001B372A" w:rsidRDefault="001B372A" w:rsidP="001B372A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Massgebliche Unterlagen (Rechnungen, Stundenlisten, etc.) sind beizulegen.  </w:t>
      </w:r>
    </w:p>
    <w:p w:rsidR="001B372A" w:rsidRDefault="001B372A" w:rsidP="001B372A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>Nachdem Sie den Abschlussbericht erstellt haben, sind wir Ihnen dankbar, wenn Sie uns diesen per Mail zukommen lassen könnten. Das Mail Datum ist auch das Eingangsdatum.</w:t>
      </w:r>
    </w:p>
    <w:p w:rsidR="001B372A" w:rsidRPr="00D87DA4" w:rsidRDefault="001B372A" w:rsidP="001B372A">
      <w:pPr>
        <w:pStyle w:val="Listenabsatz"/>
        <w:numPr>
          <w:ilvl w:val="0"/>
          <w:numId w:val="21"/>
        </w:numPr>
        <w:spacing w:after="200" w:line="276" w:lineRule="auto"/>
        <w:jc w:val="both"/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 w:rsidRPr="00D87DA4">
        <w:rPr>
          <w:lang w:val="de-CH"/>
        </w:rPr>
        <w:t xml:space="preserve">Bei Fragen oder Unklarheiten können Sie sich ungeniert an uns wenden (Tel. 236 69 </w:t>
      </w:r>
      <w:r>
        <w:rPr>
          <w:lang w:val="de-CH"/>
        </w:rPr>
        <w:t>00</w:t>
      </w:r>
      <w:r w:rsidRPr="00D87DA4">
        <w:rPr>
          <w:lang w:val="de-CH"/>
        </w:rPr>
        <w:t>).</w:t>
      </w:r>
      <w:r w:rsidRPr="00D87DA4">
        <w:rPr>
          <w:lang w:val="de-CH"/>
        </w:rPr>
        <w:br w:type="page"/>
      </w:r>
    </w:p>
    <w:p w:rsidR="001B372A" w:rsidRPr="004327D0" w:rsidRDefault="001B372A" w:rsidP="001B372A">
      <w:pPr>
        <w:pStyle w:val="berschrift1"/>
        <w:numPr>
          <w:ilvl w:val="0"/>
          <w:numId w:val="22"/>
        </w:numPr>
        <w:spacing w:after="240"/>
        <w:rPr>
          <w:bCs w:val="0"/>
        </w:rPr>
      </w:pPr>
      <w:r w:rsidRPr="004327D0">
        <w:rPr>
          <w:bCs w:val="0"/>
        </w:rPr>
        <w:lastRenderedPageBreak/>
        <w:t>Ihr Feedback zum Projekterfolg und Förderinstrument</w:t>
      </w:r>
    </w:p>
    <w:p w:rsidR="001B372A" w:rsidRDefault="001B372A" w:rsidP="001B372A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Erfolgseinschätzung</w:t>
      </w:r>
    </w:p>
    <w:p w:rsidR="001B372A" w:rsidRDefault="001B372A" w:rsidP="001B372A">
      <w:pPr>
        <w:rPr>
          <w:sz w:val="22"/>
          <w:lang w:val="de-CH"/>
        </w:rPr>
      </w:pPr>
      <w:r>
        <w:rPr>
          <w:sz w:val="22"/>
          <w:lang w:val="de-CH"/>
        </w:rPr>
        <w:t>Bitte bewerten Sie den Erfolg ihres Projekts auf einer Skala von 1 bis 4</w:t>
      </w:r>
    </w:p>
    <w:p w:rsidR="001B372A" w:rsidRDefault="001B372A" w:rsidP="001B372A">
      <w:pPr>
        <w:rPr>
          <w:sz w:val="22"/>
          <w:lang w:val="de-CH"/>
        </w:rPr>
      </w:pPr>
      <w:r>
        <w:rPr>
          <w:sz w:val="22"/>
          <w:lang w:val="de-CH"/>
        </w:rPr>
        <w:t>4 = sehr erfolgreich, 3 = eher erfolgreich, 2 = eher wenig erfolgreich, 1 = überhaupt nicht erfolgreich</w:t>
      </w:r>
    </w:p>
    <w:p w:rsidR="001B372A" w:rsidRDefault="001B372A" w:rsidP="001B372A">
      <w:pPr>
        <w:rPr>
          <w:sz w:val="22"/>
          <w:lang w:val="de-CH"/>
        </w:rPr>
      </w:pPr>
      <w:r>
        <w:rPr>
          <w:sz w:val="22"/>
          <w:lang w:val="de-CH"/>
        </w:rPr>
        <w:t xml:space="preserve">Ihre Bewertung: </w:t>
      </w:r>
      <w:permStart w:id="808217147" w:edGrp="everyone"/>
      <w:sdt>
        <w:sdtPr>
          <w:rPr>
            <w:sz w:val="22"/>
            <w:lang w:val="de-CH"/>
          </w:rPr>
          <w:id w:val="666833993"/>
          <w:placeholder>
            <w:docPart w:val="EF1B69A85F69490FA9D094A6EA91C806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7203DC">
            <w:rPr>
              <w:rStyle w:val="Platzhaltertext"/>
            </w:rPr>
            <w:t>Wählen Sie ein Element aus.</w:t>
          </w:r>
        </w:sdtContent>
      </w:sdt>
      <w:permEnd w:id="808217147"/>
    </w:p>
    <w:p w:rsidR="001B372A" w:rsidRDefault="001B372A" w:rsidP="001B372A">
      <w:pPr>
        <w:rPr>
          <w:sz w:val="22"/>
          <w:lang w:val="de-CH"/>
        </w:rPr>
      </w:pPr>
      <w:r>
        <w:rPr>
          <w:sz w:val="22"/>
          <w:lang w:val="de-CH"/>
        </w:rPr>
        <w:t>Bei einer Bewertung von 2 oder tiefer beschreiben Sie bitte die Gründe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B372A" w:rsidTr="007C314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  <w:permStart w:id="1971008377" w:edGrp="everyone" w:colFirst="0" w:colLast="0"/>
          </w:p>
        </w:tc>
      </w:tr>
      <w:permEnd w:id="1971008377"/>
    </w:tbl>
    <w:p w:rsidR="001B372A" w:rsidRDefault="001B372A" w:rsidP="001B372A">
      <w:pPr>
        <w:rPr>
          <w:b/>
          <w:sz w:val="22"/>
          <w:lang w:val="de-CH"/>
        </w:rPr>
      </w:pPr>
    </w:p>
    <w:p w:rsidR="001B372A" w:rsidRDefault="001B372A" w:rsidP="001B372A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Zum Förderinstrument</w:t>
      </w:r>
    </w:p>
    <w:p w:rsidR="001B372A" w:rsidRPr="00756C7E" w:rsidRDefault="001B372A" w:rsidP="001B372A">
      <w:pPr>
        <w:rPr>
          <w:b/>
          <w:sz w:val="22"/>
          <w:lang w:val="de-CH"/>
        </w:rPr>
      </w:pPr>
      <w:r>
        <w:rPr>
          <w:sz w:val="22"/>
          <w:lang w:val="de-CH"/>
        </w:rPr>
        <w:t xml:space="preserve">Konnte das Förderinstrument einen wesentlichen Betrag zum Export Ihres Unternehmens beitragen? </w:t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permStart w:id="1437742795" w:edGrp="everyone"/>
      <w:sdt>
        <w:sdtPr>
          <w:rPr>
            <w:sz w:val="22"/>
            <w:lang w:val="de-CH"/>
          </w:rPr>
          <w:id w:val="-14872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1437742795"/>
      <w:r>
        <w:rPr>
          <w:sz w:val="22"/>
          <w:lang w:val="de-CH"/>
        </w:rPr>
        <w:t xml:space="preserve"> </w:t>
      </w:r>
      <w:r w:rsidRPr="008C35AE">
        <w:rPr>
          <w:b/>
          <w:lang w:val="de-CH"/>
        </w:rPr>
        <w:t>Ja</w:t>
      </w:r>
      <w:r>
        <w:rPr>
          <w:b/>
          <w:sz w:val="22"/>
          <w:lang w:val="de-CH"/>
        </w:rPr>
        <w:br/>
      </w:r>
      <w:r>
        <w:rPr>
          <w:b/>
          <w:sz w:val="22"/>
          <w:lang w:val="de-CH"/>
        </w:rPr>
        <w:tab/>
      </w:r>
      <w:r>
        <w:rPr>
          <w:b/>
          <w:sz w:val="22"/>
          <w:lang w:val="de-CH"/>
        </w:rPr>
        <w:tab/>
      </w:r>
      <w:r>
        <w:rPr>
          <w:b/>
          <w:sz w:val="22"/>
          <w:lang w:val="de-CH"/>
        </w:rPr>
        <w:tab/>
      </w:r>
      <w:permStart w:id="1490181855" w:edGrp="everyone"/>
      <w:sdt>
        <w:sdtPr>
          <w:rPr>
            <w:sz w:val="22"/>
            <w:lang w:val="de-CH"/>
          </w:rPr>
          <w:id w:val="11763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E50"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1490181855"/>
      <w:r>
        <w:rPr>
          <w:b/>
          <w:sz w:val="22"/>
          <w:lang w:val="de-CH"/>
        </w:rPr>
        <w:t xml:space="preserve"> </w:t>
      </w:r>
      <w:r w:rsidRPr="008C35AE">
        <w:rPr>
          <w:b/>
          <w:lang w:val="de-CH"/>
        </w:rPr>
        <w:t>Nein</w:t>
      </w:r>
    </w:p>
    <w:p w:rsidR="001B372A" w:rsidRDefault="001B372A" w:rsidP="001B372A">
      <w:pPr>
        <w:rPr>
          <w:sz w:val="22"/>
          <w:lang w:val="de-CH"/>
        </w:rPr>
      </w:pPr>
      <w:r>
        <w:rPr>
          <w:sz w:val="22"/>
          <w:lang w:val="de-CH"/>
        </w:rPr>
        <w:t>Falls Sie hier kurz ausführen möchten, würde das uns sehr freuen: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B372A" w:rsidTr="007C314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  <w:permStart w:id="499856040" w:edGrp="everyone" w:colFirst="0" w:colLast="0"/>
          </w:p>
        </w:tc>
      </w:tr>
      <w:permEnd w:id="499856040"/>
    </w:tbl>
    <w:p w:rsidR="001B372A" w:rsidRDefault="001B372A" w:rsidP="001B372A">
      <w:pPr>
        <w:rPr>
          <w:lang w:val="de-CH"/>
        </w:rPr>
      </w:pPr>
    </w:p>
    <w:p w:rsidR="001B372A" w:rsidRDefault="001B372A" w:rsidP="001B372A">
      <w:pPr>
        <w:spacing w:after="200" w:line="276" w:lineRule="auto"/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>
        <w:rPr>
          <w:lang w:val="de-CH"/>
        </w:rPr>
        <w:br w:type="page"/>
      </w:r>
    </w:p>
    <w:p w:rsidR="001B372A" w:rsidRPr="00683AAD" w:rsidRDefault="001B372A" w:rsidP="001B372A">
      <w:pPr>
        <w:pStyle w:val="berschrift1"/>
        <w:numPr>
          <w:ilvl w:val="0"/>
          <w:numId w:val="22"/>
        </w:numPr>
        <w:spacing w:after="240"/>
      </w:pPr>
      <w:r>
        <w:lastRenderedPageBreak/>
        <w:t>Förderbare Projekte</w:t>
      </w:r>
    </w:p>
    <w:p w:rsidR="001B372A" w:rsidRPr="00205572" w:rsidRDefault="001B372A" w:rsidP="001B372A">
      <w:pPr>
        <w:rPr>
          <w:lang w:val="de-CH"/>
        </w:rPr>
      </w:pPr>
      <w:r w:rsidRPr="00205572">
        <w:rPr>
          <w:lang w:val="de-CH"/>
        </w:rPr>
        <w:t xml:space="preserve">Diese Kriterien gelten für </w:t>
      </w:r>
      <w:r>
        <w:rPr>
          <w:lang w:val="de-CH"/>
        </w:rPr>
        <w:t>den Innovations- und Exportscheck</w:t>
      </w:r>
      <w:r w:rsidRPr="00205572">
        <w:rPr>
          <w:lang w:val="de-CH"/>
        </w:rPr>
        <w:t>.</w:t>
      </w:r>
    </w:p>
    <w:p w:rsidR="001B372A" w:rsidRPr="00205572" w:rsidRDefault="001B372A" w:rsidP="001B372A">
      <w:pPr>
        <w:spacing w:after="120"/>
        <w:rPr>
          <w:b/>
          <w:lang w:val="de-CH"/>
        </w:rPr>
      </w:pPr>
      <w:r>
        <w:rPr>
          <w:b/>
          <w:bCs/>
          <w:lang w:val="de-CH"/>
        </w:rPr>
        <w:t>Förderbare Projekte</w:t>
      </w:r>
      <w:r w:rsidRPr="00205572">
        <w:rPr>
          <w:b/>
          <w:bCs/>
          <w:lang w:val="de-CH"/>
        </w:rPr>
        <w:t>:</w:t>
      </w:r>
      <w:r w:rsidRPr="00205572">
        <w:rPr>
          <w:i/>
          <w:sz w:val="20"/>
          <w:lang w:val="de-CH"/>
        </w:rPr>
        <w:t xml:space="preserve"> 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167"/>
        <w:gridCol w:w="4900"/>
      </w:tblGrid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Kriterien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Default="001B372A" w:rsidP="007C3147">
            <w:pPr>
              <w:jc w:val="both"/>
              <w:rPr>
                <w:i/>
                <w:lang w:val="de-CH"/>
              </w:rPr>
            </w:pPr>
            <w:permStart w:id="1051472253" w:edGrp="everyone" w:colFirst="1" w:colLast="1"/>
            <w:r>
              <w:t>sind liechtensteinische</w:t>
            </w:r>
            <w:r w:rsidRPr="00766916">
              <w:t xml:space="preserve"> KMU</w:t>
            </w:r>
            <w:r>
              <w:t xml:space="preserve"> der gewerblichen Wirtschaft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3"/>
              </w:numPr>
              <w:spacing w:after="240"/>
              <w:rPr>
                <w:rFonts w:ascii="Calibri" w:hAnsi="Calibri" w:cs="Arial"/>
              </w:rPr>
            </w:pPr>
            <w:permStart w:id="860489312" w:edGrp="everyone" w:colFirst="1" w:colLast="1"/>
            <w:permEnd w:id="1051472253"/>
            <w:r w:rsidRPr="008A0B99">
              <w:rPr>
                <w:rFonts w:ascii="Calibri" w:hAnsi="Calibri" w:cs="Arial"/>
              </w:rPr>
              <w:t>Anzahl Beschäftigte weniger als 250 Personen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8A0B99" w:rsidRDefault="001B372A" w:rsidP="007C3147"/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3"/>
              </w:numPr>
              <w:spacing w:after="240"/>
              <w:rPr>
                <w:rFonts w:ascii="Calibri" w:hAnsi="Calibri" w:cs="Arial"/>
              </w:rPr>
            </w:pPr>
            <w:permStart w:id="324946221" w:edGrp="everyone" w:colFirst="1" w:colLast="1"/>
            <w:permEnd w:id="860489312"/>
            <w:r w:rsidRPr="008A0B99">
              <w:rPr>
                <w:rFonts w:ascii="Calibri" w:hAnsi="Calibri" w:cs="Arial"/>
              </w:rPr>
              <w:t>Jahresumsatz weniger als 50 Mio. EUR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514727571" w:edGrp="everyone" w:colFirst="1" w:colLast="1"/>
            <w:permEnd w:id="324946221"/>
            <w:r w:rsidRPr="008A0B99">
              <w:rPr>
                <w:rFonts w:ascii="Calibri" w:hAnsi="Calibri" w:cs="Arial"/>
              </w:rPr>
              <w:t>Bilanzsumme weniger als 43 Mio. EUR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221921507" w:edGrp="everyone" w:colFirst="1" w:colLast="1"/>
            <w:permEnd w:id="514727571"/>
            <w:r w:rsidRPr="008A0B99">
              <w:rPr>
                <w:rFonts w:ascii="Calibri" w:hAnsi="Calibri" w:cs="Arial"/>
              </w:rPr>
              <w:t>- Keine Beteiligung durch ein anderes Unternehmen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1455499278" w:edGrp="everyone" w:colFirst="1" w:colLast="1"/>
            <w:permEnd w:id="221921507"/>
            <w:r w:rsidRPr="008A0B99">
              <w:rPr>
                <w:rFonts w:ascii="Calibri" w:hAnsi="Calibri" w:cs="Arial"/>
              </w:rPr>
              <w:t xml:space="preserve">- Beteiligung durch ein </w:t>
            </w:r>
            <w:proofErr w:type="spellStart"/>
            <w:r w:rsidRPr="008A0B99">
              <w:rPr>
                <w:rFonts w:ascii="Calibri" w:hAnsi="Calibri" w:cs="Arial"/>
              </w:rPr>
              <w:t>Grossunternehmen</w:t>
            </w:r>
            <w:proofErr w:type="spellEnd"/>
            <w:r w:rsidRPr="008A0B99">
              <w:rPr>
                <w:rFonts w:ascii="Calibri" w:hAnsi="Calibri" w:cs="Arial"/>
              </w:rPr>
              <w:t xml:space="preserve"> weniger als 25%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8A0B99" w:rsidRDefault="001B372A" w:rsidP="007C3147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2050056334" w:edGrp="everyone" w:colFirst="1" w:colLast="1"/>
            <w:permEnd w:id="1455499278"/>
            <w:r w:rsidRPr="008A0B99">
              <w:rPr>
                <w:rFonts w:ascii="Calibri" w:hAnsi="Calibri" w:cs="Arial"/>
              </w:rPr>
              <w:t>- Überwiegende Wertschöpfung in Liechtenstein zu erwarten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1C45B4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859139450" w:edGrp="everyone" w:colFirst="1" w:colLast="1"/>
            <w:permEnd w:id="2050056334"/>
            <w:r>
              <w:rPr>
                <w:rFonts w:ascii="Calibri" w:hAnsi="Calibri" w:cs="Arial"/>
              </w:rPr>
              <w:t>Antragsteller ist seit mindestens 3 Jahren tätig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  <w:tr w:rsidR="001B372A" w:rsidTr="007C314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Pr="005C6FD7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367673385" w:edGrp="everyone" w:colFirst="1" w:colLast="1"/>
            <w:permEnd w:id="859139450"/>
            <w:r>
              <w:rPr>
                <w:rFonts w:ascii="Calibri" w:hAnsi="Calibri" w:cs="Arial"/>
              </w:rPr>
              <w:t>Keine AHV- und Steuerschulden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lang w:val="de-CH"/>
              </w:rPr>
            </w:pPr>
          </w:p>
        </w:tc>
      </w:tr>
    </w:tbl>
    <w:p w:rsidR="001B372A" w:rsidRPr="00477572" w:rsidRDefault="001B372A" w:rsidP="001B372A">
      <w:pPr>
        <w:rPr>
          <w:sz w:val="22"/>
          <w:szCs w:val="22"/>
          <w:u w:val="single"/>
          <w:lang w:val="de-LI"/>
        </w:rPr>
      </w:pPr>
      <w:bookmarkStart w:id="0" w:name="_GoBack"/>
      <w:bookmarkEnd w:id="0"/>
      <w:permEnd w:id="367673385"/>
    </w:p>
    <w:p w:rsidR="001B372A" w:rsidRDefault="001B372A" w:rsidP="001B372A">
      <w:pPr>
        <w:spacing w:after="120" w:line="240" w:lineRule="auto"/>
        <w:jc w:val="both"/>
        <w:rPr>
          <w:sz w:val="22"/>
          <w:szCs w:val="22"/>
          <w:lang w:val="de-LI"/>
        </w:rPr>
      </w:pPr>
      <w:r w:rsidRPr="008A0B99">
        <w:rPr>
          <w:sz w:val="22"/>
          <w:szCs w:val="22"/>
          <w:lang w:val="de-LI"/>
        </w:rPr>
        <w:t>Der Exportscheck besteht aus zwei Komponenten. Zum einen beinhaltet der Exportscheck die Exportberatung und zum anderen ermöglicht es KMU, an internationalen Leitmessen teilzunehmen</w:t>
      </w:r>
      <w:r>
        <w:rPr>
          <w:sz w:val="22"/>
          <w:szCs w:val="22"/>
          <w:lang w:val="de-LI"/>
        </w:rPr>
        <w:t xml:space="preserve">. </w:t>
      </w:r>
      <w:r w:rsidRPr="00D40A56">
        <w:rPr>
          <w:sz w:val="22"/>
          <w:szCs w:val="22"/>
          <w:lang w:val="de-LI"/>
        </w:rPr>
        <w:t>Dabei kann pro Ausgabe und Jahr kann entweder ein Innovations- oder ein Exportscheck beantragt werden.</w:t>
      </w:r>
    </w:p>
    <w:p w:rsidR="001B372A" w:rsidRDefault="001B372A" w:rsidP="001B372A">
      <w:pPr>
        <w:spacing w:after="120" w:line="240" w:lineRule="auto"/>
        <w:jc w:val="both"/>
        <w:rPr>
          <w:sz w:val="22"/>
          <w:szCs w:val="22"/>
          <w:lang w:val="de-LI"/>
        </w:rPr>
      </w:pPr>
      <w:r w:rsidRPr="00D40A56">
        <w:rPr>
          <w:sz w:val="22"/>
          <w:szCs w:val="22"/>
          <w:lang w:val="de-LI"/>
        </w:rPr>
        <w:t xml:space="preserve">Der Exportscheck ist </w:t>
      </w:r>
      <w:r w:rsidRPr="00C90C8E">
        <w:rPr>
          <w:b/>
          <w:sz w:val="22"/>
          <w:szCs w:val="22"/>
          <w:lang w:val="de-LI"/>
        </w:rPr>
        <w:t>12 Monate gültig</w:t>
      </w:r>
      <w:r w:rsidRPr="00D40A56">
        <w:rPr>
          <w:sz w:val="22"/>
          <w:szCs w:val="22"/>
          <w:lang w:val="de-LI"/>
        </w:rPr>
        <w:t xml:space="preserve"> und kann pro Jahr </w:t>
      </w:r>
      <w:r w:rsidRPr="00C90C8E">
        <w:rPr>
          <w:b/>
          <w:sz w:val="22"/>
          <w:szCs w:val="22"/>
          <w:lang w:val="de-LI"/>
        </w:rPr>
        <w:t>nur einmal bezogen werden</w:t>
      </w:r>
      <w:r w:rsidRPr="00D40A56">
        <w:rPr>
          <w:sz w:val="22"/>
          <w:szCs w:val="22"/>
          <w:lang w:val="de-LI"/>
        </w:rPr>
        <w:t xml:space="preserve"> und nur in zwei aufeinanderfolgenden Jahren. </w:t>
      </w:r>
    </w:p>
    <w:p w:rsidR="001B372A" w:rsidRDefault="001B372A" w:rsidP="001B372A">
      <w:pPr>
        <w:spacing w:after="120" w:line="240" w:lineRule="auto"/>
        <w:jc w:val="both"/>
        <w:rPr>
          <w:sz w:val="22"/>
          <w:szCs w:val="22"/>
          <w:lang w:val="de-LI"/>
        </w:rPr>
      </w:pPr>
      <w:r w:rsidRPr="00D40A56">
        <w:rPr>
          <w:sz w:val="22"/>
          <w:szCs w:val="22"/>
          <w:lang w:val="de-LI"/>
        </w:rPr>
        <w:t xml:space="preserve">Angebote, wie Leitmessen und Exportberatungen sind bis zu einem </w:t>
      </w:r>
      <w:r w:rsidRPr="00C90C8E">
        <w:rPr>
          <w:b/>
          <w:sz w:val="22"/>
          <w:szCs w:val="22"/>
          <w:lang w:val="de-LI"/>
        </w:rPr>
        <w:t>Maximalbetrag von CHF 10‘000.00</w:t>
      </w:r>
      <w:r w:rsidRPr="00D40A56">
        <w:rPr>
          <w:sz w:val="22"/>
          <w:szCs w:val="22"/>
          <w:lang w:val="de-LI"/>
        </w:rPr>
        <w:t xml:space="preserve"> nutzbar. Ein Exportscheck kann nicht rückwirkend beantragt werden.</w:t>
      </w:r>
      <w:r>
        <w:rPr>
          <w:sz w:val="22"/>
          <w:szCs w:val="22"/>
          <w:lang w:val="de-LI"/>
        </w:rPr>
        <w:t xml:space="preserve"> </w:t>
      </w:r>
    </w:p>
    <w:p w:rsidR="001B372A" w:rsidRDefault="001B372A" w:rsidP="001B372A">
      <w:pPr>
        <w:spacing w:after="120" w:line="240" w:lineRule="auto"/>
        <w:jc w:val="both"/>
        <w:rPr>
          <w:sz w:val="22"/>
          <w:szCs w:val="22"/>
          <w:lang w:val="de-LI"/>
        </w:rPr>
      </w:pPr>
      <w:r w:rsidRPr="00D40A56">
        <w:rPr>
          <w:sz w:val="22"/>
          <w:szCs w:val="22"/>
          <w:lang w:val="de-LI"/>
        </w:rPr>
        <w:t>Der Anspruch auf Ausrichtung von Förderbeiträgen erlischt, wenn mit der Massnahme begonnen wird, bevor eine rechtskräftige Zusicherung der Förderbeiträge vorliegt</w:t>
      </w:r>
    </w:p>
    <w:p w:rsidR="001B372A" w:rsidRDefault="001B372A" w:rsidP="001B372A">
      <w:pPr>
        <w:spacing w:after="200" w:line="276" w:lineRule="auto"/>
        <w:rPr>
          <w:rFonts w:ascii="Calibri" w:eastAsiaTheme="majorEastAsia" w:hAnsi="Calibri" w:cs="Calibri"/>
          <w:b/>
          <w:bCs/>
          <w:lang w:val="de-CH"/>
        </w:rPr>
      </w:pPr>
      <w:r>
        <w:rPr>
          <w:lang w:val="de-CH"/>
        </w:rPr>
        <w:br w:type="page"/>
      </w:r>
    </w:p>
    <w:p w:rsidR="001B372A" w:rsidRPr="00756C7E" w:rsidRDefault="001B372A" w:rsidP="001B372A">
      <w:pPr>
        <w:rPr>
          <w:rFonts w:ascii="Calibri" w:eastAsiaTheme="majorEastAsia" w:hAnsi="Calibri" w:cs="Calibri"/>
          <w:b/>
          <w:bCs/>
          <w:lang w:val="de-CH"/>
        </w:rPr>
      </w:pPr>
      <w:r w:rsidRPr="00477572">
        <w:rPr>
          <w:b/>
          <w:bCs/>
          <w:lang w:val="de-CH"/>
        </w:rPr>
        <w:lastRenderedPageBreak/>
        <w:t>Nichtförderbare Projekte: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Default="001B372A" w:rsidP="007C3147">
            <w:pPr>
              <w:jc w:val="both"/>
              <w:rPr>
                <w:lang w:val="de-CH"/>
              </w:rPr>
            </w:pPr>
            <w:permStart w:id="692024368" w:edGrp="everyone" w:colFirst="1" w:colLast="1"/>
            <w:r>
              <w:rPr>
                <w:lang w:val="de-CH"/>
              </w:rPr>
              <w:t>Publikumsmessen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sz w:val="22"/>
                <w:lang w:val="de-CH"/>
              </w:rPr>
            </w:pPr>
          </w:p>
        </w:tc>
      </w:tr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372A" w:rsidRDefault="001B372A" w:rsidP="007C3147">
            <w:pPr>
              <w:jc w:val="both"/>
              <w:rPr>
                <w:sz w:val="22"/>
                <w:lang w:val="de-CH"/>
              </w:rPr>
            </w:pPr>
            <w:permStart w:id="1901659305" w:edGrp="everyone" w:colFirst="1" w:colLast="1"/>
            <w:permEnd w:id="692024368"/>
            <w:r w:rsidRPr="00E85A6F">
              <w:rPr>
                <w:lang w:val="de-CH"/>
              </w:rPr>
              <w:t>Keine Personalkosten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72A" w:rsidRDefault="001B372A" w:rsidP="007C3147">
            <w:pPr>
              <w:rPr>
                <w:sz w:val="22"/>
                <w:lang w:val="de-CH"/>
              </w:rPr>
            </w:pPr>
          </w:p>
        </w:tc>
      </w:tr>
      <w:permEnd w:id="1901659305"/>
    </w:tbl>
    <w:p w:rsidR="001B372A" w:rsidRDefault="001B372A" w:rsidP="001B372A">
      <w:pPr>
        <w:spacing w:after="200" w:line="276" w:lineRule="auto"/>
        <w:rPr>
          <w:rFonts w:ascii="Calibri" w:eastAsiaTheme="majorEastAsia" w:hAnsi="Calibri" w:cs="Calibri"/>
          <w:b/>
          <w:bCs/>
          <w:sz w:val="28"/>
          <w:szCs w:val="26"/>
          <w:lang w:val="de-CH"/>
        </w:rPr>
      </w:pPr>
      <w:r>
        <w:rPr>
          <w:lang w:val="de-CH"/>
        </w:rPr>
        <w:br w:type="page"/>
      </w:r>
    </w:p>
    <w:p w:rsidR="001B372A" w:rsidRDefault="001B372A" w:rsidP="001B372A">
      <w:pPr>
        <w:pStyle w:val="berschrift1"/>
        <w:numPr>
          <w:ilvl w:val="0"/>
          <w:numId w:val="12"/>
        </w:numPr>
        <w:spacing w:after="240"/>
        <w:rPr>
          <w:sz w:val="28"/>
          <w:szCs w:val="26"/>
        </w:rPr>
      </w:pPr>
      <w:r>
        <w:lastRenderedPageBreak/>
        <w:t>Inhaltliche Prüfung</w:t>
      </w:r>
    </w:p>
    <w:p w:rsidR="001B372A" w:rsidRPr="00683AAD" w:rsidRDefault="001B372A" w:rsidP="001B372A">
      <w:pPr>
        <w:spacing w:after="120" w:line="276" w:lineRule="auto"/>
        <w:rPr>
          <w:sz w:val="22"/>
          <w:lang w:val="de-CH"/>
        </w:rPr>
      </w:pPr>
      <w:r>
        <w:rPr>
          <w:b/>
          <w:bCs/>
          <w:lang w:val="de-CH"/>
        </w:rPr>
        <w:t>Kriterien der Förderfähigkeit</w:t>
      </w:r>
      <w:r>
        <w:rPr>
          <w:sz w:val="22"/>
          <w:lang w:val="de-CH"/>
        </w:rPr>
        <w:t>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372A" w:rsidRDefault="001B372A" w:rsidP="007C314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rFonts w:ascii="Calibri" w:hAnsi="Calibri" w:cs="Arial"/>
              </w:rPr>
            </w:pPr>
            <w:permStart w:id="1020403865" w:edGrp="everyone" w:colFirst="1" w:colLast="1"/>
            <w:r>
              <w:rPr>
                <w:rFonts w:ascii="Calibri" w:hAnsi="Calibri" w:cs="Arial"/>
              </w:rPr>
              <w:t xml:space="preserve">Der Antragssteller hat noch </w:t>
            </w:r>
            <w:r w:rsidRPr="000C5115">
              <w:rPr>
                <w:rFonts w:ascii="Calibri" w:hAnsi="Calibri" w:cs="Arial"/>
                <w:b/>
              </w:rPr>
              <w:t>nie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C63272">
              <w:rPr>
                <w:rFonts w:ascii="Calibri" w:hAnsi="Calibri" w:cs="Arial"/>
              </w:rPr>
              <w:t>einen</w:t>
            </w:r>
            <w:r>
              <w:rPr>
                <w:rFonts w:ascii="Calibri" w:hAnsi="Calibri" w:cs="Arial"/>
              </w:rPr>
              <w:t xml:space="preserve"> Exportscheck beantragt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Default="001B372A" w:rsidP="007C3147">
            <w:pPr>
              <w:rPr>
                <w:sz w:val="22"/>
                <w:szCs w:val="22"/>
                <w:lang w:val="de-CH"/>
              </w:rPr>
            </w:pPr>
          </w:p>
        </w:tc>
      </w:tr>
      <w:tr w:rsidR="001B372A" w:rsidTr="007C314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2A" w:rsidRDefault="001B372A" w:rsidP="007C3147">
            <w:pPr>
              <w:rPr>
                <w:rFonts w:ascii="Calibri" w:hAnsi="Calibri" w:cs="Arial"/>
              </w:rPr>
            </w:pPr>
            <w:permStart w:id="704054332" w:edGrp="everyone" w:colFirst="1" w:colLast="1"/>
            <w:permEnd w:id="1020403865"/>
            <w:r>
              <w:rPr>
                <w:rFonts w:ascii="Calibri" w:hAnsi="Calibri" w:cs="Arial"/>
              </w:rPr>
              <w:t>Der Antragssteller hat im Bezugsjahr keinen Innovationsscheck beantragt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2A" w:rsidRDefault="001B372A" w:rsidP="007C3147">
            <w:pPr>
              <w:rPr>
                <w:sz w:val="22"/>
                <w:szCs w:val="22"/>
                <w:lang w:val="de-CH"/>
              </w:rPr>
            </w:pPr>
          </w:p>
        </w:tc>
      </w:tr>
      <w:permEnd w:id="704054332"/>
    </w:tbl>
    <w:p w:rsidR="001B372A" w:rsidRDefault="001B372A" w:rsidP="001B372A">
      <w:pPr>
        <w:spacing w:after="120" w:line="276" w:lineRule="auto"/>
        <w:rPr>
          <w:b/>
          <w:bCs/>
          <w:lang w:val="de-CH"/>
        </w:rPr>
      </w:pPr>
    </w:p>
    <w:p w:rsidR="001B372A" w:rsidRPr="00A136F3" w:rsidRDefault="001B372A" w:rsidP="001B372A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Falls</w:t>
      </w:r>
      <w:r w:rsidRPr="00A136F3">
        <w:rPr>
          <w:rFonts w:ascii="Calibri" w:hAnsi="Calibri" w:cs="Arial"/>
        </w:rPr>
        <w:t xml:space="preserve"> der Antrags</w:t>
      </w:r>
      <w:r>
        <w:rPr>
          <w:rFonts w:ascii="Calibri" w:hAnsi="Calibri" w:cs="Arial"/>
        </w:rPr>
        <w:t>teller schon einmal ein Innovations- oder Exportscheck in Anspruch genommen,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B372A" w:rsidRPr="007D1CF3" w:rsidTr="007C3147">
        <w:tc>
          <w:tcPr>
            <w:tcW w:w="3964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A136F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121459403" w:edGrp="everyone" w:colFirst="1" w:colLast="1"/>
            <w:r>
              <w:rPr>
                <w:rFonts w:ascii="Calibri" w:hAnsi="Calibri" w:cs="Arial"/>
              </w:rPr>
              <w:t>war es vor zwei Jahren,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7540C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450126290" w:edGrp="everyone" w:colFirst="1" w:colLast="1"/>
            <w:permEnd w:id="1121459403"/>
            <w:r w:rsidRPr="007540C3">
              <w:rPr>
                <w:rFonts w:ascii="Calibri" w:hAnsi="Calibri" w:cs="Arial"/>
              </w:rPr>
              <w:t>im Vorjahr</w:t>
            </w:r>
            <w:r>
              <w:rPr>
                <w:rFonts w:ascii="Calibri" w:hAnsi="Calibri" w:cs="Arial"/>
              </w:rPr>
              <w:t>,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7540C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136993617" w:edGrp="everyone" w:colFirst="1" w:colLast="1"/>
            <w:permEnd w:id="1450126290"/>
            <w:r>
              <w:rPr>
                <w:rFonts w:ascii="Calibri" w:hAnsi="Calibri" w:cs="Arial"/>
              </w:rPr>
              <w:t xml:space="preserve">oder </w:t>
            </w:r>
            <w:r w:rsidRPr="007540C3">
              <w:rPr>
                <w:rFonts w:ascii="Calibri" w:hAnsi="Calibri" w:cs="Arial"/>
              </w:rPr>
              <w:t>im Antragsjahr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  <w:permEnd w:id="1136993617"/>
    </w:tbl>
    <w:p w:rsidR="001B372A" w:rsidRDefault="001B372A" w:rsidP="001B372A">
      <w:pPr>
        <w:rPr>
          <w:sz w:val="22"/>
          <w:szCs w:val="22"/>
        </w:rPr>
      </w:pPr>
    </w:p>
    <w:p w:rsidR="001B372A" w:rsidRPr="00C5258D" w:rsidRDefault="001B372A" w:rsidP="001B372A">
      <w:pPr>
        <w:spacing w:after="120" w:line="276" w:lineRule="auto"/>
        <w:rPr>
          <w:b/>
          <w:bCs/>
          <w:lang w:val="de-CH"/>
        </w:rPr>
      </w:pPr>
      <w:r w:rsidRPr="00C5258D">
        <w:rPr>
          <w:b/>
          <w:bCs/>
          <w:lang w:val="de-CH"/>
        </w:rPr>
        <w:t>Zielsetzung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B372A" w:rsidRPr="007D1CF3" w:rsidTr="007C3147">
        <w:tc>
          <w:tcPr>
            <w:tcW w:w="3964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A136F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488726524" w:edGrp="everyone" w:colFirst="1" w:colLast="1"/>
            <w:r>
              <w:rPr>
                <w:rFonts w:ascii="Calibri" w:hAnsi="Calibri" w:cs="Arial"/>
              </w:rPr>
              <w:t>Projektziel: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7540C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229547455" w:edGrp="everyone" w:colFirst="1" w:colLast="1"/>
            <w:permEnd w:id="1488726524"/>
            <w:r>
              <w:rPr>
                <w:rFonts w:ascii="Calibri" w:hAnsi="Calibri" w:cs="Arial"/>
              </w:rPr>
              <w:t>Projektziel der Exportförderung: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  <w:permEnd w:id="1229547455"/>
    </w:tbl>
    <w:p w:rsidR="001B372A" w:rsidRDefault="001B372A" w:rsidP="001B372A">
      <w:pPr>
        <w:rPr>
          <w:sz w:val="22"/>
          <w:szCs w:val="22"/>
        </w:rPr>
      </w:pPr>
    </w:p>
    <w:p w:rsidR="001B372A" w:rsidRPr="00C5258D" w:rsidRDefault="001B372A" w:rsidP="001B372A">
      <w:pPr>
        <w:spacing w:after="120" w:line="276" w:lineRule="auto"/>
        <w:rPr>
          <w:b/>
          <w:bCs/>
          <w:lang w:val="de-CH"/>
        </w:rPr>
      </w:pPr>
      <w:r w:rsidRPr="00C5258D">
        <w:rPr>
          <w:b/>
          <w:bCs/>
          <w:lang w:val="de-CH"/>
        </w:rPr>
        <w:t>Kosten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B372A" w:rsidRPr="007D1CF3" w:rsidTr="007C3147">
        <w:tc>
          <w:tcPr>
            <w:tcW w:w="3964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B372A" w:rsidRPr="007D1CF3" w:rsidRDefault="001B372A" w:rsidP="007C3147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1B372A" w:rsidRPr="007D1CF3" w:rsidTr="007C3147">
        <w:trPr>
          <w:trHeight w:val="761"/>
        </w:trPr>
        <w:tc>
          <w:tcPr>
            <w:tcW w:w="3964" w:type="dxa"/>
          </w:tcPr>
          <w:p w:rsidR="001B372A" w:rsidRPr="00A136F3" w:rsidRDefault="001B372A" w:rsidP="007C3147">
            <w:pPr>
              <w:spacing w:after="240"/>
              <w:rPr>
                <w:rFonts w:ascii="Calibri" w:hAnsi="Calibri" w:cs="Arial"/>
              </w:rPr>
            </w:pPr>
            <w:permStart w:id="1881485921" w:edGrp="everyone" w:colFirst="1" w:colLast="1"/>
            <w:r>
              <w:rPr>
                <w:rFonts w:ascii="Calibri" w:hAnsi="Calibri" w:cs="Arial"/>
              </w:rPr>
              <w:t>Totale Kosten:</w:t>
            </w:r>
          </w:p>
        </w:tc>
        <w:tc>
          <w:tcPr>
            <w:tcW w:w="5103" w:type="dxa"/>
          </w:tcPr>
          <w:p w:rsidR="001B372A" w:rsidRPr="007D1CF3" w:rsidRDefault="001B372A" w:rsidP="007C3147">
            <w:pPr>
              <w:rPr>
                <w:lang w:val="de-CH"/>
              </w:rPr>
            </w:pPr>
          </w:p>
        </w:tc>
      </w:tr>
    </w:tbl>
    <w:permEnd w:id="1881485921"/>
    <w:p w:rsidR="001B372A" w:rsidRPr="007D1CF3" w:rsidRDefault="001B372A" w:rsidP="001B372A">
      <w:pPr>
        <w:rPr>
          <w:sz w:val="22"/>
          <w:szCs w:val="22"/>
        </w:rPr>
      </w:pPr>
      <w:r>
        <w:rPr>
          <w:sz w:val="22"/>
          <w:szCs w:val="22"/>
        </w:rPr>
        <w:t xml:space="preserve">separate Auflistung gemäss Vorlage Projektkosten Exportscheck </w:t>
      </w:r>
    </w:p>
    <w:p w:rsidR="001B372A" w:rsidRPr="00723B7C" w:rsidRDefault="001B372A" w:rsidP="001B372A">
      <w:pPr>
        <w:rPr>
          <w:sz w:val="22"/>
          <w:szCs w:val="22"/>
          <w:lang w:val="de-LI"/>
        </w:rPr>
      </w:pPr>
      <w:r>
        <w:rPr>
          <w:sz w:val="22"/>
          <w:szCs w:val="22"/>
          <w:lang w:val="de-LI"/>
        </w:rPr>
        <w:lastRenderedPageBreak/>
        <w:t xml:space="preserve">Der Verfasser des Abschlussberichts bestätigt hiermit, korrekte und wahrheitsgetreue Angaben gemacht zu haben. </w:t>
      </w:r>
    </w:p>
    <w:p w:rsidR="001B372A" w:rsidRPr="00317123" w:rsidRDefault="001B372A" w:rsidP="001B372A">
      <w:pPr>
        <w:tabs>
          <w:tab w:val="left" w:pos="-1582"/>
          <w:tab w:val="left" w:pos="0"/>
          <w:tab w:val="right" w:leader="underscore" w:pos="9356"/>
        </w:tabs>
        <w:spacing w:before="120" w:after="120" w:line="240" w:lineRule="auto"/>
        <w:rPr>
          <w:rFonts w:ascii="Calibri" w:hAnsi="Calibri" w:cs="Arial"/>
          <w:b/>
          <w:lang w:val="de-CH"/>
        </w:rPr>
      </w:pPr>
      <w:r w:rsidRPr="00317123">
        <w:rPr>
          <w:rFonts w:ascii="Calibri" w:hAnsi="Calibri" w:cs="Arial"/>
          <w:b/>
          <w:lang w:val="de-CH"/>
        </w:rPr>
        <w:t>Antragsteller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03"/>
      </w:tblGrid>
      <w:tr w:rsidR="001B372A" w:rsidRPr="00BC02B5" w:rsidTr="007C3147">
        <w:trPr>
          <w:trHeight w:val="1757"/>
        </w:trPr>
        <w:tc>
          <w:tcPr>
            <w:tcW w:w="4790" w:type="dxa"/>
          </w:tcPr>
          <w:p w:rsidR="001B372A" w:rsidRPr="00317123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  <w:sz w:val="20"/>
              </w:rPr>
            </w:pPr>
            <w:r w:rsidRPr="00317123">
              <w:rPr>
                <w:rFonts w:ascii="Calibri" w:hAnsi="Calibri" w:cs="Arial"/>
              </w:rPr>
              <w:t>Ort, Datum</w:t>
            </w:r>
          </w:p>
          <w:p w:rsidR="001B372A" w:rsidRPr="00A10E76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445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</w:tblGrid>
            <w:tr w:rsidR="001B372A" w:rsidTr="007C3147">
              <w:trPr>
                <w:trHeight w:val="567"/>
              </w:trPr>
              <w:tc>
                <w:tcPr>
                  <w:tcW w:w="4450" w:type="dxa"/>
                </w:tcPr>
                <w:p w:rsidR="001B372A" w:rsidRDefault="001B372A" w:rsidP="007C3147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136908563" w:edGrp="everyone" w:colFirst="0" w:colLast="0"/>
                </w:p>
              </w:tc>
            </w:tr>
            <w:permEnd w:id="136908563"/>
          </w:tbl>
          <w:p w:rsidR="001B372A" w:rsidRPr="00317123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  <w:tc>
          <w:tcPr>
            <w:tcW w:w="4803" w:type="dxa"/>
          </w:tcPr>
          <w:p w:rsidR="001B372A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  <w:r w:rsidRPr="00317123">
              <w:rPr>
                <w:rFonts w:ascii="Calibri" w:hAnsi="Calibri" w:cs="Arial"/>
              </w:rPr>
              <w:t>Vor- und Nachname, Unterschrif</w:t>
            </w:r>
            <w:r>
              <w:rPr>
                <w:rFonts w:ascii="Calibri" w:hAnsi="Calibri" w:cs="Arial"/>
              </w:rPr>
              <w:t>t</w:t>
            </w:r>
          </w:p>
          <w:p w:rsidR="001B372A" w:rsidRPr="00317123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8"/>
            </w:tblGrid>
            <w:tr w:rsidR="001B372A" w:rsidTr="007C3147">
              <w:trPr>
                <w:trHeight w:val="569"/>
              </w:trPr>
              <w:tc>
                <w:tcPr>
                  <w:tcW w:w="4448" w:type="dxa"/>
                </w:tcPr>
                <w:p w:rsidR="001B372A" w:rsidRDefault="001B372A" w:rsidP="007C3147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2070037217" w:edGrp="everyone" w:colFirst="0" w:colLast="0"/>
                </w:p>
              </w:tc>
            </w:tr>
            <w:permEnd w:id="2070037217"/>
          </w:tbl>
          <w:p w:rsidR="001B372A" w:rsidRPr="00317123" w:rsidRDefault="001B372A" w:rsidP="007C3147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</w:tr>
    </w:tbl>
    <w:p w:rsidR="001B372A" w:rsidRDefault="001B372A" w:rsidP="001B372A"/>
    <w:p w:rsidR="001B372A" w:rsidRDefault="001B372A" w:rsidP="001B372A"/>
    <w:p w:rsidR="00534E58" w:rsidRDefault="00534E58"/>
    <w:sectPr w:rsidR="00534E5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7572">
      <w:pPr>
        <w:spacing w:after="0" w:line="240" w:lineRule="auto"/>
      </w:pPr>
      <w:r>
        <w:separator/>
      </w:r>
    </w:p>
  </w:endnote>
  <w:endnote w:type="continuationSeparator" w:id="0">
    <w:p w:rsidR="00000000" w:rsidRDefault="0047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72" w:rsidRPr="00100242" w:rsidRDefault="00580BAA" w:rsidP="00205572">
    <w:pPr>
      <w:pStyle w:val="Fuzeile"/>
      <w:tabs>
        <w:tab w:val="right" w:pos="9356"/>
      </w:tabs>
      <w:jc w:val="center"/>
    </w:pPr>
    <w:r>
      <w:rPr>
        <w:sz w:val="16"/>
        <w:szCs w:val="16"/>
      </w:rPr>
      <w:t>Postfach</w:t>
    </w:r>
    <w:r w:rsidRPr="005B6011">
      <w:rPr>
        <w:sz w:val="16"/>
        <w:szCs w:val="16"/>
      </w:rPr>
      <w:t xml:space="preserve"> 684 | 9490 Vaduz | </w:t>
    </w:r>
    <w:r>
      <w:rPr>
        <w:sz w:val="16"/>
        <w:szCs w:val="16"/>
      </w:rPr>
      <w:t>Liechtenstein</w:t>
    </w:r>
    <w:r w:rsidRPr="008531A6">
      <w:rPr>
        <w:sz w:val="16"/>
        <w:szCs w:val="16"/>
      </w:rPr>
      <w:t xml:space="preserve"> </w:t>
    </w:r>
    <w:r w:rsidRPr="005B6011">
      <w:rPr>
        <w:sz w:val="16"/>
        <w:szCs w:val="16"/>
      </w:rPr>
      <w:t>|</w:t>
    </w:r>
    <w:r>
      <w:rPr>
        <w:sz w:val="16"/>
        <w:szCs w:val="16"/>
      </w:rPr>
      <w:t xml:space="preserve"> exporthelp</w:t>
    </w:r>
    <w:r w:rsidRPr="008531A6">
      <w:rPr>
        <w:sz w:val="16"/>
        <w:szCs w:val="16"/>
      </w:rPr>
      <w:t>@llv.li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7572">
      <w:pPr>
        <w:spacing w:after="0" w:line="240" w:lineRule="auto"/>
      </w:pPr>
      <w:r>
        <w:separator/>
      </w:r>
    </w:p>
  </w:footnote>
  <w:footnote w:type="continuationSeparator" w:id="0">
    <w:p w:rsidR="00000000" w:rsidRDefault="0047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tmLogoKopf"/>
  <w:p w:rsidR="004327D0" w:rsidRDefault="00580BAA" w:rsidP="004327D0">
    <w:pPr>
      <w:tabs>
        <w:tab w:val="right" w:pos="9356"/>
      </w:tabs>
      <w:spacing w:after="0" w:line="240" w:lineRule="auto"/>
      <w:jc w:val="right"/>
      <w:rPr>
        <w:rFonts w:ascii="Calibri" w:hAnsi="Calibri" w:cs="Arial"/>
        <w:sz w:val="16"/>
        <w:szCs w:val="22"/>
        <w:lang w:val="de-CH"/>
      </w:rPr>
    </w:pP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PAGE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1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  <w:r w:rsidRPr="00FE7801">
      <w:rPr>
        <w:rFonts w:ascii="Calibri" w:hAnsi="Calibri" w:cs="Arial"/>
        <w:sz w:val="16"/>
        <w:szCs w:val="22"/>
        <w:lang w:val="de-CH"/>
      </w:rPr>
      <w:t>/</w:t>
    </w: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NUMPAGES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6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</w:p>
  <w:p w:rsidR="004327D0" w:rsidRDefault="00477572" w:rsidP="004327D0">
    <w:pPr>
      <w:pStyle w:val="LLVAmt"/>
    </w:pPr>
  </w:p>
  <w:p w:rsidR="004327D0" w:rsidRDefault="00477572" w:rsidP="004327D0">
    <w:pPr>
      <w:pStyle w:val="LLVAmt"/>
    </w:pPr>
  </w:p>
  <w:p w:rsidR="004327D0" w:rsidRDefault="00477572" w:rsidP="004327D0">
    <w:pPr>
      <w:pStyle w:val="LLVAmt"/>
    </w:pPr>
  </w:p>
  <w:p w:rsidR="004327D0" w:rsidRDefault="00477572" w:rsidP="004327D0">
    <w:pPr>
      <w:pStyle w:val="LLVAmt"/>
    </w:pPr>
  </w:p>
  <w:p w:rsidR="004327D0" w:rsidRPr="00FE7801" w:rsidRDefault="00580BAA" w:rsidP="004327D0">
    <w:pPr>
      <w:pStyle w:val="LLVAmt"/>
    </w:pPr>
    <w:r w:rsidRPr="00FE7801">
      <w:t>Amt für Volkswirtschaft</w:t>
    </w:r>
  </w:p>
  <w:p w:rsidR="004327D0" w:rsidRDefault="00580BAA" w:rsidP="004327D0">
    <w:pPr>
      <w:pStyle w:val="LLVAmt"/>
    </w:pPr>
    <w:r w:rsidRPr="00882501">
      <w:t>Fürstentum Liechtenstein</w:t>
    </w:r>
  </w:p>
  <w:p w:rsidR="004327D0" w:rsidRDefault="00580BAA" w:rsidP="004327D0">
    <w:pPr>
      <w:pStyle w:val="LLVAm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D9D3D" wp14:editId="21E5EF06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885600" cy="939600"/>
          <wp:effectExtent l="0" t="0" r="0" b="0"/>
          <wp:wrapTight wrapText="bothSides">
            <wp:wrapPolygon edited="0">
              <wp:start x="0" y="0"/>
              <wp:lineTo x="0" y="21030"/>
              <wp:lineTo x="17199" y="21030"/>
              <wp:lineTo x="20918" y="18402"/>
              <wp:lineTo x="20918" y="7886"/>
              <wp:lineTo x="13481" y="3943"/>
              <wp:lineTo x="418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ne A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6C9"/>
    <w:multiLevelType w:val="hybridMultilevel"/>
    <w:tmpl w:val="C0785D4C"/>
    <w:lvl w:ilvl="0" w:tplc="7EEA3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7BB0"/>
    <w:multiLevelType w:val="hybridMultilevel"/>
    <w:tmpl w:val="E708A5E2"/>
    <w:lvl w:ilvl="0" w:tplc="C7102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3" w15:restartNumberingAfterBreak="0">
    <w:nsid w:val="4D046884"/>
    <w:multiLevelType w:val="multilevel"/>
    <w:tmpl w:val="EA8EDA7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5" w15:restartNumberingAfterBreak="0">
    <w:nsid w:val="6A4C3B50"/>
    <w:multiLevelType w:val="hybridMultilevel"/>
    <w:tmpl w:val="7884F172"/>
    <w:lvl w:ilvl="0" w:tplc="C710266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A"/>
    <w:rsid w:val="001B372A"/>
    <w:rsid w:val="00477572"/>
    <w:rsid w:val="00534E58"/>
    <w:rsid w:val="00560173"/>
    <w:rsid w:val="005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9DD200-D141-4ED5-9402-14A01CDD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1B372A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560173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560173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560173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qFormat/>
    <w:rsid w:val="00560173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qFormat/>
    <w:rsid w:val="00560173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qFormat/>
    <w:rsid w:val="00560173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qFormat/>
    <w:rsid w:val="00560173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qFormat/>
    <w:rsid w:val="00560173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qFormat/>
    <w:rsid w:val="00560173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560173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560173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560173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560173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560173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560173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560173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560173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560173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601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17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560173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560173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560173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601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17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5601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173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56017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560173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560173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560173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560173"/>
    <w:rPr>
      <w:b/>
      <w:bCs/>
    </w:rPr>
  </w:style>
  <w:style w:type="numbering" w:customStyle="1" w:styleId="LLVAufzhlung">
    <w:name w:val="LLV_Aufzählung"/>
    <w:basedOn w:val="KeineListe"/>
    <w:uiPriority w:val="99"/>
    <w:rsid w:val="00560173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560173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560173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560173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560173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560173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560173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560173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560173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560173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560173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560173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560173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560173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560173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560173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560173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560173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560173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560173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560173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560173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560173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560173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560173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560173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560173"/>
  </w:style>
  <w:style w:type="character" w:customStyle="1" w:styleId="LLVStandardVorNumAltVZchn">
    <w:name w:val="LLV_StandardVorNum (Alt + V) Zchn"/>
    <w:basedOn w:val="Absatz-Standardschriftart"/>
    <w:link w:val="LLVStandardVorNumAltV"/>
    <w:rsid w:val="00560173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560173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560173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560173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560173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560173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560173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560173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560173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560173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560173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560173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560173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560173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560173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560173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560173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560173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560173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560173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560173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560173"/>
    <w:rPr>
      <w:rFonts w:ascii="Calibri" w:eastAsia="Calibri" w:hAnsi="Calibri" w:cs="Calibri"/>
      <w:sz w:val="18"/>
      <w:szCs w:val="24"/>
    </w:rPr>
  </w:style>
  <w:style w:type="table" w:styleId="Tabellenraster">
    <w:name w:val="Table Grid"/>
    <w:basedOn w:val="NormaleTabelle"/>
    <w:rsid w:val="001B3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VAmt">
    <w:name w:val="LLV Amt"/>
    <w:basedOn w:val="Standard"/>
    <w:rsid w:val="001B372A"/>
    <w:pPr>
      <w:spacing w:after="0" w:line="240" w:lineRule="auto"/>
    </w:pPr>
    <w:rPr>
      <w:rFonts w:ascii="Bryant Medium" w:eastAsia="Times New Roman" w:hAnsi="Bryant Medium" w:cs="Arial"/>
      <w:caps/>
      <w:sz w:val="15"/>
      <w:szCs w:val="15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1B3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69F873CAE94B5E8F080A4AEAAD1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E9AB6-0AE2-4A2F-B39E-7198F2C4933F}"/>
      </w:docPartPr>
      <w:docPartBody>
        <w:p w:rsidR="00DB7659" w:rsidRDefault="002E6265" w:rsidP="002E6265">
          <w:pPr>
            <w:pStyle w:val="E769F873CAE94B5E8F080A4AEAAD1C8B"/>
          </w:pPr>
          <w:r w:rsidRPr="007203D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1B69A85F69490FA9D094A6EA91C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AE13A-3E03-4305-9D7D-B81B953C4BA7}"/>
      </w:docPartPr>
      <w:docPartBody>
        <w:p w:rsidR="00DB7659" w:rsidRDefault="002E6265" w:rsidP="002E6265">
          <w:pPr>
            <w:pStyle w:val="EF1B69A85F69490FA9D094A6EA91C806"/>
          </w:pPr>
          <w:r w:rsidRPr="00720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5"/>
    <w:rsid w:val="002E6265"/>
    <w:rsid w:val="00D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6265"/>
    <w:rPr>
      <w:color w:val="808080"/>
    </w:rPr>
  </w:style>
  <w:style w:type="paragraph" w:customStyle="1" w:styleId="E769F873CAE94B5E8F080A4AEAAD1C8B">
    <w:name w:val="E769F873CAE94B5E8F080A4AEAAD1C8B"/>
    <w:rsid w:val="002E6265"/>
  </w:style>
  <w:style w:type="paragraph" w:customStyle="1" w:styleId="EF1B69A85F69490FA9D094A6EA91C806">
    <w:name w:val="EF1B69A85F69490FA9D094A6EA91C806"/>
    <w:rsid w:val="002E6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Göppel Lena</dc:creator>
  <cp:keywords/>
  <dc:description/>
  <cp:lastModifiedBy>Göppel Lena</cp:lastModifiedBy>
  <cp:revision>2</cp:revision>
  <dcterms:created xsi:type="dcterms:W3CDTF">2023-06-07T08:13:00Z</dcterms:created>
  <dcterms:modified xsi:type="dcterms:W3CDTF">2023-06-12T06:09:00Z</dcterms:modified>
</cp:coreProperties>
</file>